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B4" w:rsidRPr="00087EB4" w:rsidRDefault="00087EB4" w:rsidP="00087E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>MINISTARSTVO ZDRAVSTVA</w:t>
      </w:r>
    </w:p>
    <w:p w:rsidR="00087EB4" w:rsidRPr="00087EB4" w:rsidRDefault="00087EB4" w:rsidP="00B26B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Ksaver 200</w:t>
      </w:r>
      <w:r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</w:p>
    <w:p w:rsidR="00087EB4" w:rsidRPr="00087EB4" w:rsidRDefault="00087EB4" w:rsidP="00087EB4">
      <w:pPr>
        <w:spacing w:after="0" w:line="240" w:lineRule="auto"/>
        <w:ind w:left="6372"/>
        <w:jc w:val="both"/>
        <w:rPr>
          <w:rFonts w:ascii="Calibri" w:eastAsia="Calibri" w:hAnsi="Calibri" w:cs="Times New Roman"/>
          <w:b/>
          <w:bCs/>
        </w:rPr>
      </w:pPr>
    </w:p>
    <w:p w:rsidR="00B26B3F" w:rsidRDefault="00B26B3F" w:rsidP="00B26B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7EB4" w:rsidRPr="00087EB4" w:rsidRDefault="00087EB4" w:rsidP="00B26B3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7EB4">
        <w:rPr>
          <w:rFonts w:ascii="Times New Roman" w:eastAsia="Calibri" w:hAnsi="Times New Roman" w:cs="Times New Roman"/>
          <w:b/>
          <w:bCs/>
          <w:sz w:val="24"/>
          <w:szCs w:val="24"/>
        </w:rPr>
        <w:t>PREDMET</w:t>
      </w:r>
      <w:r w:rsidRPr="00087E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7517D">
        <w:rPr>
          <w:rFonts w:ascii="Times New Roman" w:eastAsia="Calibri" w:hAnsi="Times New Roman" w:cs="Times New Roman"/>
          <w:iCs/>
          <w:sz w:val="24"/>
          <w:szCs w:val="24"/>
        </w:rPr>
        <w:t>R</w:t>
      </w:r>
      <w:r w:rsidRPr="00087EB4">
        <w:rPr>
          <w:rFonts w:ascii="Times New Roman" w:eastAsia="Calibri" w:hAnsi="Times New Roman" w:cs="Times New Roman"/>
          <w:iCs/>
          <w:sz w:val="24"/>
          <w:szCs w:val="24"/>
        </w:rPr>
        <w:t>egistracija maloprodajnih mjesta koja sudjeluju u prekograničnoj prodaji na daljinu elektroničkih cigareta, spremnika za ponovno punjenje i uložaka za jednokratnu uporabu</w:t>
      </w:r>
    </w:p>
    <w:p w:rsidR="00087EB4" w:rsidRDefault="00087EB4" w:rsidP="00087E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26B3F" w:rsidRPr="00087EB4" w:rsidRDefault="00B26B3F" w:rsidP="00087E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7EB4" w:rsidRPr="00087EB4" w:rsidTr="00AA5653"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Podaci o podnositelju zahtjeva koji sudjeluju u prekograničnoj prodaji na daljinu elektroničkih</w:t>
            </w:r>
          </w:p>
          <w:p w:rsidR="00087EB4" w:rsidRPr="00087EB4" w:rsidRDefault="00087EB4" w:rsidP="00087EB4">
            <w:pPr>
              <w:spacing w:after="0" w:line="240" w:lineRule="auto"/>
              <w:ind w:left="708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cigareta, spremnika za ponovno punjenje i uložaka za jednokratnu uporabu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Naziv subjekta koji posluju s elektroničkim cigaretama, spremnicima za ponovno punjenje i ulošcima za jednokratnu uporabu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rPr>
          <w:trHeight w:val="27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Adresa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087EB4" w:rsidRPr="00087EB4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Kontakt osoba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087EB4" w:rsidRPr="00087EB4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 xml:space="preserve">Kontakt podaci 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telefon: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telefaks: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e-mail:</w:t>
            </w:r>
            <w:r w:rsidRPr="00087EB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87EB4" w:rsidRPr="00087EB4" w:rsidTr="00AA5653"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Podaci o maloprodajnom mjestu koje sudjeluje u prekograničnoj prodaji na daljinu elektroničkih, cigareta, spremnika za ponovno punjenje i uložaka za jednokratnu uporabu</w:t>
            </w:r>
          </w:p>
        </w:tc>
      </w:tr>
      <w:tr w:rsidR="00087EB4" w:rsidRPr="00087EB4" w:rsidTr="00AA5653">
        <w:trPr>
          <w:trHeight w:val="42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 xml:space="preserve">Naziv maloprodajnog mjesta 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rPr>
          <w:trHeight w:val="406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Adresa odakle se proizvodi isporučuju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rPr>
          <w:trHeight w:val="412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Kontakt osoba: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rPr>
          <w:trHeight w:val="1343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 xml:space="preserve">Kontakt podaci 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telefon: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faks: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e-mail:</w:t>
            </w:r>
            <w:r w:rsidRPr="00087EB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87EB4" w:rsidRPr="00087EB4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Datum početka prekogranične prodaje proizvoda putem usluga informacijskog društva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Adresa mrežnih stranica korištenih za prodaju na daljinu, uključujući sve podatke potrebne za njihovu identifikaciju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7EB4" w:rsidRPr="00087EB4" w:rsidTr="00AA5653">
        <w:trPr>
          <w:trHeight w:val="1363"/>
        </w:trPr>
        <w:tc>
          <w:tcPr>
            <w:tcW w:w="9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b/>
                <w:bCs/>
              </w:rPr>
              <w:t>Dokumentacija u prilogu:</w:t>
            </w:r>
          </w:p>
          <w:p w:rsidR="00087EB4" w:rsidRPr="00087EB4" w:rsidRDefault="00087EB4" w:rsidP="00087E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28A5031" wp14:editId="5F332AAC">
                  <wp:simplePos x="0" y="0"/>
                  <wp:positionH relativeFrom="column">
                    <wp:posOffset>4996180</wp:posOffset>
                  </wp:positionH>
                  <wp:positionV relativeFrom="paragraph">
                    <wp:posOffset>13970</wp:posOffset>
                  </wp:positionV>
                  <wp:extent cx="161925" cy="123825"/>
                  <wp:effectExtent l="0" t="0" r="9525" b="9525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okutnik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EB4">
              <w:rPr>
                <w:rFonts w:ascii="Calibri" w:eastAsia="Calibri" w:hAnsi="Calibri" w:cs="Times New Roman"/>
                <w:b/>
                <w:bCs/>
              </w:rPr>
              <w:t>Detaljan opis i način rada sustava za provjeru starosti kupca</w:t>
            </w:r>
          </w:p>
          <w:p w:rsidR="00087EB4" w:rsidRPr="00087EB4" w:rsidRDefault="00087EB4" w:rsidP="00087EB4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</w:p>
          <w:p w:rsidR="00087EB4" w:rsidRPr="00087EB4" w:rsidRDefault="00087EB4" w:rsidP="00087EB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87EB4">
              <w:rPr>
                <w:rFonts w:ascii="Calibri" w:eastAsia="Calibri" w:hAnsi="Calibri" w:cs="Times New Roman"/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48F8F9E3" wp14:editId="1297631E">
                  <wp:simplePos x="0" y="0"/>
                  <wp:positionH relativeFrom="column">
                    <wp:posOffset>4996180</wp:posOffset>
                  </wp:positionH>
                  <wp:positionV relativeFrom="paragraph">
                    <wp:posOffset>15240</wp:posOffset>
                  </wp:positionV>
                  <wp:extent cx="161925" cy="1238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okutnik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EB4">
              <w:rPr>
                <w:rFonts w:ascii="Calibri" w:eastAsia="Calibri" w:hAnsi="Calibri" w:cs="Times New Roman"/>
                <w:b/>
                <w:bCs/>
              </w:rPr>
              <w:t>Popis vrste proizvoda koji se prodaju prekograničnom prodajom na daljinu</w:t>
            </w:r>
          </w:p>
          <w:p w:rsidR="00087EB4" w:rsidRPr="00087EB4" w:rsidRDefault="00087EB4" w:rsidP="00087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26B3F" w:rsidRDefault="00B26B3F" w:rsidP="00087EB4">
      <w:pPr>
        <w:spacing w:after="0" w:line="240" w:lineRule="auto"/>
        <w:rPr>
          <w:rFonts w:ascii="Calibri" w:eastAsia="Calibri" w:hAnsi="Calibri" w:cs="Times New Roman"/>
        </w:rPr>
      </w:pPr>
    </w:p>
    <w:p w:rsidR="00B26B3F" w:rsidRDefault="00B26B3F" w:rsidP="00087EB4">
      <w:pPr>
        <w:spacing w:after="0" w:line="240" w:lineRule="auto"/>
        <w:rPr>
          <w:rFonts w:ascii="Calibri" w:eastAsia="Calibri" w:hAnsi="Calibri" w:cs="Times New Roman"/>
        </w:rPr>
      </w:pPr>
    </w:p>
    <w:p w:rsidR="00B26B3F" w:rsidRDefault="00B26B3F" w:rsidP="00087EB4">
      <w:pPr>
        <w:spacing w:after="0" w:line="240" w:lineRule="auto"/>
        <w:rPr>
          <w:rFonts w:ascii="Calibri" w:eastAsia="Calibri" w:hAnsi="Calibri" w:cs="Times New Roman"/>
        </w:rPr>
      </w:pPr>
    </w:p>
    <w:p w:rsidR="00B26B3F" w:rsidRDefault="00B26B3F" w:rsidP="00087EB4">
      <w:pPr>
        <w:spacing w:after="0" w:line="240" w:lineRule="auto"/>
        <w:rPr>
          <w:rFonts w:ascii="Calibri" w:eastAsia="Calibri" w:hAnsi="Calibri" w:cs="Times New Roman"/>
        </w:rPr>
      </w:pPr>
    </w:p>
    <w:p w:rsidR="00B26B3F" w:rsidRDefault="00B26B3F" w:rsidP="00087EB4">
      <w:pPr>
        <w:spacing w:after="0" w:line="240" w:lineRule="auto"/>
        <w:rPr>
          <w:rFonts w:ascii="Calibri" w:eastAsia="Calibri" w:hAnsi="Calibri" w:cs="Times New Roman"/>
        </w:rPr>
      </w:pPr>
    </w:p>
    <w:p w:rsidR="00B26B3F" w:rsidRPr="00087EB4" w:rsidRDefault="00B26B3F" w:rsidP="00087EB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                                            ___________________________</w:t>
      </w:r>
    </w:p>
    <w:p w:rsidR="00087EB4" w:rsidRPr="00087EB4" w:rsidRDefault="00087EB4" w:rsidP="00087EB4">
      <w:pPr>
        <w:spacing w:after="0" w:line="240" w:lineRule="auto"/>
        <w:rPr>
          <w:rFonts w:ascii="Calibri" w:eastAsia="Calibri" w:hAnsi="Calibri" w:cs="Times New Roman"/>
        </w:rPr>
      </w:pPr>
      <w:r w:rsidRPr="00087EB4">
        <w:rPr>
          <w:rFonts w:ascii="Calibri" w:eastAsia="Calibri" w:hAnsi="Calibri" w:cs="Times New Roman"/>
        </w:rPr>
        <w:t>Mjesto i datum dostave obavijesti                                   </w:t>
      </w:r>
      <w:r w:rsidR="00B26B3F">
        <w:rPr>
          <w:rFonts w:ascii="Calibri" w:eastAsia="Calibri" w:hAnsi="Calibri" w:cs="Times New Roman"/>
        </w:rPr>
        <w:t>                               P</w:t>
      </w:r>
      <w:r w:rsidRPr="00087EB4">
        <w:rPr>
          <w:rFonts w:ascii="Calibri" w:eastAsia="Calibri" w:hAnsi="Calibri" w:cs="Times New Roman"/>
        </w:rPr>
        <w:t>otpis i pečat</w:t>
      </w:r>
    </w:p>
    <w:p w:rsidR="009A652F" w:rsidRDefault="00670222"/>
    <w:sectPr w:rsidR="009A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22" w:rsidRDefault="00670222" w:rsidP="00087EB4">
      <w:pPr>
        <w:spacing w:after="0" w:line="240" w:lineRule="auto"/>
      </w:pPr>
      <w:r>
        <w:separator/>
      </w:r>
    </w:p>
  </w:endnote>
  <w:endnote w:type="continuationSeparator" w:id="0">
    <w:p w:rsidR="00670222" w:rsidRDefault="00670222" w:rsidP="0008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22" w:rsidRDefault="00670222" w:rsidP="00087EB4">
      <w:pPr>
        <w:spacing w:after="0" w:line="240" w:lineRule="auto"/>
      </w:pPr>
      <w:r>
        <w:separator/>
      </w:r>
    </w:p>
  </w:footnote>
  <w:footnote w:type="continuationSeparator" w:id="0">
    <w:p w:rsidR="00670222" w:rsidRDefault="00670222" w:rsidP="0008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C1640"/>
    <w:multiLevelType w:val="hybridMultilevel"/>
    <w:tmpl w:val="44F49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4"/>
    <w:rsid w:val="00087EB4"/>
    <w:rsid w:val="00276F4A"/>
    <w:rsid w:val="00670222"/>
    <w:rsid w:val="00B26B3F"/>
    <w:rsid w:val="00C13860"/>
    <w:rsid w:val="00F659F0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FAF2"/>
  <w15:docId w15:val="{BEEEFB5A-A05B-4478-A102-AEC92CE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EB4"/>
  </w:style>
  <w:style w:type="paragraph" w:styleId="Podnoje">
    <w:name w:val="footer"/>
    <w:basedOn w:val="Normal"/>
    <w:link w:val="PodnojeChar"/>
    <w:uiPriority w:val="99"/>
    <w:unhideWhenUsed/>
    <w:rsid w:val="0008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Anamarija</dc:creator>
  <cp:lastModifiedBy>Golub Valerija</cp:lastModifiedBy>
  <cp:revision>3</cp:revision>
  <dcterms:created xsi:type="dcterms:W3CDTF">2017-12-01T08:59:00Z</dcterms:created>
  <dcterms:modified xsi:type="dcterms:W3CDTF">2019-12-06T15:29:00Z</dcterms:modified>
</cp:coreProperties>
</file>